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1D" w:rsidRPr="00173F1D" w:rsidRDefault="00173F1D" w:rsidP="00173F1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73F1D">
        <w:rPr>
          <w:rFonts w:ascii="Times New Roman" w:eastAsia="Times New Roman" w:hAnsi="Times New Roman" w:cs="Times New Roman"/>
          <w:b/>
          <w:bCs/>
          <w:sz w:val="36"/>
          <w:szCs w:val="36"/>
        </w:rPr>
        <w:t>The Tell-Tale Heart</w:t>
      </w:r>
    </w:p>
    <w:bookmarkEnd w:id="0"/>
    <w:p w:rsidR="00173F1D" w:rsidRPr="00173F1D" w:rsidRDefault="00173F1D" w:rsidP="00173F1D">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173F1D">
        <w:rPr>
          <w:rFonts w:ascii="Times New Roman" w:eastAsia="Times New Roman" w:hAnsi="Times New Roman" w:cs="Times New Roman"/>
          <w:b/>
          <w:bCs/>
          <w:sz w:val="27"/>
          <w:szCs w:val="27"/>
        </w:rPr>
        <w:t>by</w:t>
      </w:r>
      <w:proofErr w:type="gramEnd"/>
      <w:r w:rsidRPr="00173F1D">
        <w:rPr>
          <w:rFonts w:ascii="Times New Roman" w:eastAsia="Times New Roman" w:hAnsi="Times New Roman" w:cs="Times New Roman"/>
          <w:b/>
          <w:bCs/>
          <w:sz w:val="27"/>
          <w:szCs w:val="27"/>
        </w:rPr>
        <w:t xml:space="preserve"> Edgar Allen Poe</w:t>
      </w:r>
    </w:p>
    <w:p w:rsidR="00173F1D" w:rsidRPr="00173F1D" w:rsidRDefault="00212D01" w:rsidP="00173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73F1D" w:rsidRPr="00173F1D" w:rsidRDefault="00173F1D" w:rsidP="00173F1D">
      <w:pPr>
        <w:spacing w:after="0" w:line="240" w:lineRule="auto"/>
        <w:rPr>
          <w:rFonts w:ascii="Times New Roman" w:eastAsia="Times New Roman" w:hAnsi="Times New Roman" w:cs="Times New Roman"/>
          <w:sz w:val="24"/>
          <w:szCs w:val="24"/>
        </w:rPr>
      </w:pPr>
      <w:proofErr w:type="gramStart"/>
      <w:r w:rsidRPr="00173F1D">
        <w:rPr>
          <w:rFonts w:ascii="Times New Roman" w:eastAsia="Times New Roman" w:hAnsi="Times New Roman" w:cs="Times New Roman"/>
          <w:i/>
          <w:iCs/>
          <w:sz w:val="24"/>
          <w:szCs w:val="24"/>
        </w:rPr>
        <w:t>Illustration of "The Tell-Tale Heart" by Harry Clarke, from Edgar Allan Poe's Tales of Mystery and Imagination, 1919.</w:t>
      </w:r>
      <w:proofErr w:type="gramEnd"/>
      <w:r w:rsidRPr="00173F1D">
        <w:rPr>
          <w:rFonts w:ascii="Times New Roman" w:eastAsia="Times New Roman" w:hAnsi="Times New Roman" w:cs="Times New Roman"/>
          <w:sz w:val="24"/>
          <w:szCs w:val="24"/>
        </w:rPr>
        <w:t xml:space="preserve"> </w:t>
      </w:r>
    </w:p>
    <w:p w:rsidR="00173F1D" w:rsidRPr="00173F1D" w:rsidRDefault="00212D01" w:rsidP="00173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73F1D" w:rsidRPr="00173F1D" w:rsidRDefault="00173F1D" w:rsidP="00173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15965" cy="7783195"/>
            <wp:effectExtent l="19050" t="0" r="0" b="0"/>
            <wp:docPr id="11" name="Picture 11" descr="An illustration for the story The Tell-Tale Heart by the author &#10;Edgar Allen 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Tell-Tale Heart by the author &#10;Edgar Allen Poe"/>
                    <pic:cNvPicPr>
                      <a:picLocks noChangeAspect="1" noChangeArrowheads="1"/>
                    </pic:cNvPicPr>
                  </pic:nvPicPr>
                  <pic:blipFill>
                    <a:blip r:embed="rId6"/>
                    <a:srcRect/>
                    <a:stretch>
                      <a:fillRect/>
                    </a:stretch>
                  </pic:blipFill>
                  <pic:spPr bwMode="auto">
                    <a:xfrm>
                      <a:off x="0" y="0"/>
                      <a:ext cx="5815965" cy="7783195"/>
                    </a:xfrm>
                    <a:prstGeom prst="rect">
                      <a:avLst/>
                    </a:prstGeom>
                    <a:noFill/>
                    <a:ln w="9525">
                      <a:noFill/>
                      <a:miter lim="800000"/>
                      <a:headEnd/>
                      <a:tailEnd/>
                    </a:ln>
                  </pic:spPr>
                </pic:pic>
              </a:graphicData>
            </a:graphic>
          </wp:inline>
        </w:drawing>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lastRenderedPageBreak/>
        <w:t xml:space="preserve">TRUE!-NERVOUS--very, very dreadfully nervous I had been and am! </w:t>
      </w:r>
      <w:proofErr w:type="gramStart"/>
      <w:r w:rsidRPr="00173F1D">
        <w:rPr>
          <w:rFonts w:ascii="Times New Roman" w:eastAsia="Times New Roman" w:hAnsi="Times New Roman" w:cs="Times New Roman"/>
          <w:sz w:val="24"/>
          <w:szCs w:val="24"/>
        </w:rPr>
        <w:t>but</w:t>
      </w:r>
      <w:proofErr w:type="gramEnd"/>
      <w:r w:rsidRPr="00173F1D">
        <w:rPr>
          <w:rFonts w:ascii="Times New Roman" w:eastAsia="Times New Roman" w:hAnsi="Times New Roman" w:cs="Times New Roman"/>
          <w:sz w:val="24"/>
          <w:szCs w:val="24"/>
        </w:rPr>
        <w:t xml:space="preserve"> why will you say that I am mad? The disease had sharpened my senses--not destroyed--not dulled them. Above all was the sense of hearing acute. I heard all things in the heaven and in the earth. I heard many things in hell. How, then, am I mad? Hearken! </w:t>
      </w:r>
      <w:proofErr w:type="gramStart"/>
      <w:r w:rsidRPr="00173F1D">
        <w:rPr>
          <w:rFonts w:ascii="Times New Roman" w:eastAsia="Times New Roman" w:hAnsi="Times New Roman" w:cs="Times New Roman"/>
          <w:sz w:val="24"/>
          <w:szCs w:val="24"/>
        </w:rPr>
        <w:t>and</w:t>
      </w:r>
      <w:proofErr w:type="gramEnd"/>
      <w:r w:rsidRPr="00173F1D">
        <w:rPr>
          <w:rFonts w:ascii="Times New Roman" w:eastAsia="Times New Roman" w:hAnsi="Times New Roman" w:cs="Times New Roman"/>
          <w:sz w:val="24"/>
          <w:szCs w:val="24"/>
        </w:rPr>
        <w:t xml:space="preserve"> observe how healthily--how calmly I can tell you the whole story.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It is impossible to tell how first the idea entered my brain; but once conceived</w:t>
      </w:r>
      <w:proofErr w:type="gramStart"/>
      <w:r w:rsidRPr="00173F1D">
        <w:rPr>
          <w:rFonts w:ascii="Times New Roman" w:eastAsia="Times New Roman" w:hAnsi="Times New Roman" w:cs="Times New Roman"/>
          <w:sz w:val="24"/>
          <w:szCs w:val="24"/>
        </w:rPr>
        <w:t>,</w:t>
      </w:r>
      <w:proofErr w:type="gramEnd"/>
      <w:r w:rsidRPr="00173F1D">
        <w:rPr>
          <w:rFonts w:ascii="Times New Roman" w:eastAsia="Times New Roman" w:hAnsi="Times New Roman" w:cs="Times New Roman"/>
          <w:sz w:val="24"/>
          <w:szCs w:val="24"/>
        </w:rPr>
        <w:t xml:space="preserve"> it haunted me day and night. Object there was none. Passion there was none. I loved the old man. He had never wronged me. He had never given me insult. For his gold I had no desire. I think it was his eye! Yes, it was this! One of his eyes resembled that of a vulture--a pale blue eye, with a film over it. Whenever it fell upon me, my blood ran cold; and so by degrees--very gradually--I made up my mind to take the life of the old man, and thus rid myself of the eye forever.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Now this is the point. You fancy me mad. Madmen know nothing. But you should have seen me. You should have seen how wisely I proceeded--with what caution--with what foresight--with what dissimulation I went to work!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I was never kinder to the old man than during the whole week before I killed him. And every night, about midnight, I turned the latch of his door and opened it--oh, so gently! And then, when I had made an opening sufficient for my head, I put in a dark lantern, all closed, closed, so that no light shone out, and then I thrust in my head. Oh, you would have laughed to see how cunningly I thrust it in! I moved it slowly--very, very slowly, so that I might not disturb the old man's sleep. It took me an hour to place my whole head within the opening so far that I could see him as he lay upon his bed. Ha!--would a madman have been </w:t>
      </w:r>
      <w:proofErr w:type="gramStart"/>
      <w:r w:rsidRPr="00173F1D">
        <w:rPr>
          <w:rFonts w:ascii="Times New Roman" w:eastAsia="Times New Roman" w:hAnsi="Times New Roman" w:cs="Times New Roman"/>
          <w:sz w:val="24"/>
          <w:szCs w:val="24"/>
        </w:rPr>
        <w:t>so</w:t>
      </w:r>
      <w:proofErr w:type="gramEnd"/>
      <w:r w:rsidRPr="00173F1D">
        <w:rPr>
          <w:rFonts w:ascii="Times New Roman" w:eastAsia="Times New Roman" w:hAnsi="Times New Roman" w:cs="Times New Roman"/>
          <w:sz w:val="24"/>
          <w:szCs w:val="24"/>
        </w:rPr>
        <w:t xml:space="preserve"> wise as this? And then, when my head was well in the room, I undid the lantern cautiously--oh, so cautiously--cautiously (for the hinges creaked)--I undid it just so much that a single thin ray fell upon the vulture eye. And this I did for seven long nights--every night just at midnight--but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had passed the night. So you see he would have been a very profound old man, indeed, to suspect that every night, just at twelve, I looked in upon him while he slept.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Upon the eighth night I was more than usually cautious in opening the door. A watch's minute hand moves more quickly than did mine. Never before that night had I felt the extent of my own powers--of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back--but no. His room was as black as pitch with the thick darkness (for the shutters were close fastened, through fear of robbers), and so I knew that he could not see the opening of the door, and I kept pushing it on steadily, steadily.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I had my head in, and was about to open the lantern, when my thumb slipped upon the tin fastening, and the old man sprang up in bed, crying out: "Who's there?"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lastRenderedPageBreak/>
        <w:t xml:space="preserve">I kept quite still and said nothing. For a whole hour I did not move a muscle, and in the meantime I did not hear him lie down. He was still sitting up in the bed listening;--just as I have done, night after night, hearkening to the death watches in the wall.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Presently I heard a slight groan, and I knew it was the groan of mortal terror. It was not a groan of pain or grief--oh no!--it was the low stifled sound that arises from the bottom of the soul when overcharged with awe. I knew the sound well. Many a night, just at midnight, when </w:t>
      </w:r>
      <w:proofErr w:type="gramStart"/>
      <w:r w:rsidRPr="00173F1D">
        <w:rPr>
          <w:rFonts w:ascii="Times New Roman" w:eastAsia="Times New Roman" w:hAnsi="Times New Roman" w:cs="Times New Roman"/>
          <w:sz w:val="24"/>
          <w:szCs w:val="24"/>
        </w:rPr>
        <w:t>all the</w:t>
      </w:r>
      <w:proofErr w:type="gramEnd"/>
      <w:r w:rsidRPr="00173F1D">
        <w:rPr>
          <w:rFonts w:ascii="Times New Roman" w:eastAsia="Times New Roman" w:hAnsi="Times New Roman" w:cs="Times New Roman"/>
          <w:sz w:val="24"/>
          <w:szCs w:val="24"/>
        </w:rPr>
        <w:t xml:space="preserv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chimney--it is only a mouse crossing the floor," or "it is merely a cricket which has made a single chirp." Yes, he had been trying to comfort himself with these suppositions; but he had found all in vain. All in vain; because Death, in approaching him. </w:t>
      </w:r>
      <w:proofErr w:type="gramStart"/>
      <w:r w:rsidRPr="00173F1D">
        <w:rPr>
          <w:rFonts w:ascii="Times New Roman" w:eastAsia="Times New Roman" w:hAnsi="Times New Roman" w:cs="Times New Roman"/>
          <w:sz w:val="24"/>
          <w:szCs w:val="24"/>
        </w:rPr>
        <w:t>had</w:t>
      </w:r>
      <w:proofErr w:type="gramEnd"/>
      <w:r w:rsidRPr="00173F1D">
        <w:rPr>
          <w:rFonts w:ascii="Times New Roman" w:eastAsia="Times New Roman" w:hAnsi="Times New Roman" w:cs="Times New Roman"/>
          <w:sz w:val="24"/>
          <w:szCs w:val="24"/>
        </w:rPr>
        <w:t xml:space="preserve"> stalked with his black shadow before him, and enveloped the victim. And it was the mournful influence of the unperceived shadow that caused him to feel--although he neither saw nor heard--to feel the presence of my head within the room.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When I had waited a long time, very patiently, without hearing him lie down, I resolved to open a little--a very, very little crevice in the lantern. So I opened it--you cannot imagine how stealthily, stealthily--until, at length, a single dim ray, like the thread of the spider, shot from out the crevice and full upon the vulture eye.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It was open--wide, wide open--and I grew furious as I gazed upon it. I saw it with perfect distinctness--all a dull blue, with a hideous veil over it that chilled the very marrow in my bones; but I could see nothing else of the old man's face or person: for I had directed the ray, as if by instinct, precisely upon the damned spot.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And now--have I not told you that what you mistake for madness is but over-acuteness of the senses?--now, I say, there came to my ears a low, dull, quick sound, such as a watch makes when enveloped in cotton. I knew that sound well too. It was the beating of the old man's heart. It increased my fury, as the beating of a drum stimulates the soldier into courage.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must have been extreme! It grew louder, I say, louder every moment!--do you mark me well? I have told you that I am nervous: so I am. And now at the dead hour of night, amid the dreadful silence of that old house, so strange a noise as this excited me to uncontrollable terror. Yet, for some minutes longer I refrained and stood still. But the beating grew louder, louder! I thought the heart must burst. And now a new anxiety seized me--the sound would be heard by a neighbor! The old man's hour had come! With a loud yell, I threw open the lantern and leaped into the room. He shrieked once--once only. In an instant I dragged him to the floor, and pulled the heavy bed over him. I then smiled gaily, to find the deed so far done. But, for many minutes, the heart beat on with a muffled sound. This, however, did not vex me; it would not be heard </w:t>
      </w:r>
      <w:r w:rsidRPr="00173F1D">
        <w:rPr>
          <w:rFonts w:ascii="Times New Roman" w:eastAsia="Times New Roman" w:hAnsi="Times New Roman" w:cs="Times New Roman"/>
          <w:sz w:val="24"/>
          <w:szCs w:val="24"/>
        </w:rPr>
        <w:lastRenderedPageBreak/>
        <w:t xml:space="preserve">through the wall. At length it ceased. The old man was dead. I removed the bed and examined the corpse. Yes, he was stone, stone dead. I placed my hand upon the heart and held it there many minutes. There was no pulsation. He was stone dead. His eye would trouble me no more.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If still you think me mad, you will think so no longer when I describe the wise precautions I took for the concealment of the body. The night waned, and I worked hastily, but in silence. First of all I dismembered the corpse. I cut off the head and the arms and the legs.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I then took up three planks from the flooring of the chamber, and deposited all between the scantlings. I then replaced the boards so cleverly, so cunningly, that no human eye--not even his--could have detected anything wrong. There was nothing to wash out--no stain of any kind--no blood-spot whatever. I had been too wary for that. A tub had caught all--ha! </w:t>
      </w:r>
      <w:proofErr w:type="gramStart"/>
      <w:r w:rsidRPr="00173F1D">
        <w:rPr>
          <w:rFonts w:ascii="Times New Roman" w:eastAsia="Times New Roman" w:hAnsi="Times New Roman" w:cs="Times New Roman"/>
          <w:sz w:val="24"/>
          <w:szCs w:val="24"/>
        </w:rPr>
        <w:t>ha</w:t>
      </w:r>
      <w:proofErr w:type="gramEnd"/>
      <w:r w:rsidRPr="00173F1D">
        <w:rPr>
          <w:rFonts w:ascii="Times New Roman" w:eastAsia="Times New Roman" w:hAnsi="Times New Roman" w:cs="Times New Roman"/>
          <w:sz w:val="24"/>
          <w:szCs w:val="24"/>
        </w:rPr>
        <w:t xml:space="preserve">!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When I had made an end of these labors, it was four o'clock--still dark as midnight. As the bell sounded the hour, there came a knocking at the street door. I went down to open it with a light heart--for what had I now to fear? There entered three men, who introduced themselves, with perfect suavity, as officers of the police. A shriek had been heard by a neighbor during the night: suspicion of foul play had been aroused; information had been lodged at the police office, and they (the officers) had been deputed to search the premises.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I smiled--for what had I to fear? I bade the gentlemen welcome. The shriek, I said, was my own in a dream. The old man, I mentioned, was absent in the country. I took my visitors all over the house. I bade them search--search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The officers were satisfied. My manner had convinced them. I was singularly at ease. They sat, and while I answered cheerily, they </w:t>
      </w:r>
      <w:proofErr w:type="gramStart"/>
      <w:r w:rsidRPr="00173F1D">
        <w:rPr>
          <w:rFonts w:ascii="Times New Roman" w:eastAsia="Times New Roman" w:hAnsi="Times New Roman" w:cs="Times New Roman"/>
          <w:sz w:val="24"/>
          <w:szCs w:val="24"/>
        </w:rPr>
        <w:t>chatted</w:t>
      </w:r>
      <w:proofErr w:type="gramEnd"/>
      <w:r w:rsidRPr="00173F1D">
        <w:rPr>
          <w:rFonts w:ascii="Times New Roman" w:eastAsia="Times New Roman" w:hAnsi="Times New Roman" w:cs="Times New Roman"/>
          <w:sz w:val="24"/>
          <w:szCs w:val="24"/>
        </w:rPr>
        <w:t xml:space="preserve"> familiar things. But, ere long, I felt myself getting pale and wished them gone. My head ached, and I fancied a ringing in my ears: but still they sat and still chatted. The ringing became more distinct:--it continued and became more distinct: I talked more freely to get rid of the feeling: but it continued and gained definiteness--until, at length, I found that the noise was not within my ears.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No doubt I now grew very pale,--but I talked more fluently, and with a heightened voice. Yet the sound increased--and what could I do? It was a low, dull, quick sound--much such a sound as a watch makes when enveloped in cotton. I gasped for breath--and yet the officers heard it not. I talked more quickly--more vehemently; but the noise steadily increased. Why would they not be gone? I paced the floor to and fro with heavy strides, as if excited to fury by the observation of the men--but the noise steadily increased. Oh, God; what could I do? I foamed--I raved--I swore! I swung the chair upon which I had been sitting, and grated it upon the boards, but the noise arose over all and continually increased. It grew louder--louder --louder! And still the men chatted pleasantly, and smiled. Was it possible they heard not? Almighty God!--no, no! They heard!--they suspected--they knew!--they were making a mockery of my horror!--this I thought, and this I think. But anything was better than this agony! Anything was more tolerable than this </w:t>
      </w:r>
      <w:r w:rsidRPr="00173F1D">
        <w:rPr>
          <w:rFonts w:ascii="Times New Roman" w:eastAsia="Times New Roman" w:hAnsi="Times New Roman" w:cs="Times New Roman"/>
          <w:sz w:val="24"/>
          <w:szCs w:val="24"/>
        </w:rPr>
        <w:lastRenderedPageBreak/>
        <w:t xml:space="preserve">derision! I could bear those hypocritical smiles no longer! I felt that I must scream or die!--and now--again!--hark! </w:t>
      </w:r>
      <w:proofErr w:type="gramStart"/>
      <w:r w:rsidRPr="00173F1D">
        <w:rPr>
          <w:rFonts w:ascii="Times New Roman" w:eastAsia="Times New Roman" w:hAnsi="Times New Roman" w:cs="Times New Roman"/>
          <w:sz w:val="24"/>
          <w:szCs w:val="24"/>
        </w:rPr>
        <w:t>louder</w:t>
      </w:r>
      <w:proofErr w:type="gramEnd"/>
      <w:r w:rsidRPr="00173F1D">
        <w:rPr>
          <w:rFonts w:ascii="Times New Roman" w:eastAsia="Times New Roman" w:hAnsi="Times New Roman" w:cs="Times New Roman"/>
          <w:sz w:val="24"/>
          <w:szCs w:val="24"/>
        </w:rPr>
        <w:t xml:space="preserve">! </w:t>
      </w:r>
      <w:proofErr w:type="gramStart"/>
      <w:r w:rsidRPr="00173F1D">
        <w:rPr>
          <w:rFonts w:ascii="Times New Roman" w:eastAsia="Times New Roman" w:hAnsi="Times New Roman" w:cs="Times New Roman"/>
          <w:sz w:val="24"/>
          <w:szCs w:val="24"/>
        </w:rPr>
        <w:t>louder</w:t>
      </w:r>
      <w:proofErr w:type="gramEnd"/>
      <w:r w:rsidRPr="00173F1D">
        <w:rPr>
          <w:rFonts w:ascii="Times New Roman" w:eastAsia="Times New Roman" w:hAnsi="Times New Roman" w:cs="Times New Roman"/>
          <w:sz w:val="24"/>
          <w:szCs w:val="24"/>
        </w:rPr>
        <w:t xml:space="preserve">! </w:t>
      </w:r>
      <w:proofErr w:type="gramStart"/>
      <w:r w:rsidRPr="00173F1D">
        <w:rPr>
          <w:rFonts w:ascii="Times New Roman" w:eastAsia="Times New Roman" w:hAnsi="Times New Roman" w:cs="Times New Roman"/>
          <w:sz w:val="24"/>
          <w:szCs w:val="24"/>
        </w:rPr>
        <w:t>louder</w:t>
      </w:r>
      <w:proofErr w:type="gramEnd"/>
      <w:r w:rsidRPr="00173F1D">
        <w:rPr>
          <w:rFonts w:ascii="Times New Roman" w:eastAsia="Times New Roman" w:hAnsi="Times New Roman" w:cs="Times New Roman"/>
          <w:sz w:val="24"/>
          <w:szCs w:val="24"/>
        </w:rPr>
        <w:t xml:space="preserve">!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proofErr w:type="gramStart"/>
      <w:r w:rsidRPr="00173F1D">
        <w:rPr>
          <w:rFonts w:ascii="Times New Roman" w:eastAsia="Times New Roman" w:hAnsi="Times New Roman" w:cs="Times New Roman"/>
          <w:sz w:val="24"/>
          <w:szCs w:val="24"/>
        </w:rPr>
        <w:t>"Villains!"</w:t>
      </w:r>
      <w:proofErr w:type="gramEnd"/>
      <w:r w:rsidRPr="00173F1D">
        <w:rPr>
          <w:rFonts w:ascii="Times New Roman" w:eastAsia="Times New Roman" w:hAnsi="Times New Roman" w:cs="Times New Roman"/>
          <w:sz w:val="24"/>
          <w:szCs w:val="24"/>
        </w:rPr>
        <w:t xml:space="preserve"> I shrieked, "</w:t>
      </w:r>
      <w:proofErr w:type="gramStart"/>
      <w:r w:rsidRPr="00173F1D">
        <w:rPr>
          <w:rFonts w:ascii="Times New Roman" w:eastAsia="Times New Roman" w:hAnsi="Times New Roman" w:cs="Times New Roman"/>
          <w:sz w:val="24"/>
          <w:szCs w:val="24"/>
        </w:rPr>
        <w:t>dissemble</w:t>
      </w:r>
      <w:proofErr w:type="gramEnd"/>
      <w:r w:rsidRPr="00173F1D">
        <w:rPr>
          <w:rFonts w:ascii="Times New Roman" w:eastAsia="Times New Roman" w:hAnsi="Times New Roman" w:cs="Times New Roman"/>
          <w:sz w:val="24"/>
          <w:szCs w:val="24"/>
        </w:rPr>
        <w:t xml:space="preserve"> no more! I admit the deed!--tear up the planks!--here, here!--it is the beating of his hideous heart!" </w:t>
      </w:r>
    </w:p>
    <w:p w:rsidR="00173F1D" w:rsidRPr="00173F1D" w:rsidRDefault="00212D01" w:rsidP="00173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Did you enjoy reading Edgar Allen Poe's short story </w:t>
      </w:r>
      <w:r w:rsidRPr="00173F1D">
        <w:rPr>
          <w:rFonts w:ascii="Times New Roman" w:eastAsia="Times New Roman" w:hAnsi="Times New Roman" w:cs="Times New Roman"/>
          <w:b/>
          <w:bCs/>
          <w:sz w:val="24"/>
          <w:szCs w:val="24"/>
        </w:rPr>
        <w:t>The Tell-Tale Heart</w:t>
      </w:r>
      <w:r w:rsidRPr="00173F1D">
        <w:rPr>
          <w:rFonts w:ascii="Times New Roman" w:eastAsia="Times New Roman" w:hAnsi="Times New Roman" w:cs="Times New Roman"/>
          <w:sz w:val="24"/>
          <w:szCs w:val="24"/>
        </w:rPr>
        <w:t xml:space="preserve">? Please recommend it to others! </w:t>
      </w:r>
    </w:p>
    <w:p w:rsidR="00173F1D" w:rsidRPr="00173F1D" w:rsidRDefault="00173F1D" w:rsidP="00173F1D">
      <w:pPr>
        <w:spacing w:before="100" w:beforeAutospacing="1" w:after="100" w:afterAutospacing="1" w:line="240" w:lineRule="auto"/>
        <w:rPr>
          <w:rFonts w:ascii="Times New Roman" w:eastAsia="Times New Roman" w:hAnsi="Times New Roman" w:cs="Times New Roman"/>
          <w:sz w:val="24"/>
          <w:szCs w:val="24"/>
        </w:rPr>
      </w:pPr>
      <w:r w:rsidRPr="00173F1D">
        <w:rPr>
          <w:rFonts w:ascii="Times New Roman" w:eastAsia="Times New Roman" w:hAnsi="Times New Roman" w:cs="Times New Roman"/>
          <w:sz w:val="24"/>
          <w:szCs w:val="24"/>
        </w:rPr>
        <w:t xml:space="preserve">Read the next short story; </w:t>
      </w:r>
      <w:hyperlink r:id="rId7" w:history="1">
        <w:r w:rsidRPr="00173F1D">
          <w:rPr>
            <w:rFonts w:ascii="Times New Roman" w:eastAsia="Times New Roman" w:hAnsi="Times New Roman" w:cs="Times New Roman"/>
            <w:color w:val="0000FF"/>
            <w:sz w:val="24"/>
            <w:szCs w:val="24"/>
            <w:u w:val="single"/>
          </w:rPr>
          <w:t xml:space="preserve">The Thousand-and-Second Tale of </w:t>
        </w:r>
        <w:proofErr w:type="spellStart"/>
        <w:r w:rsidRPr="00173F1D">
          <w:rPr>
            <w:rFonts w:ascii="Times New Roman" w:eastAsia="Times New Roman" w:hAnsi="Times New Roman" w:cs="Times New Roman"/>
            <w:color w:val="0000FF"/>
            <w:sz w:val="24"/>
            <w:szCs w:val="24"/>
            <w:u w:val="single"/>
          </w:rPr>
          <w:t>Scheherezade</w:t>
        </w:r>
        <w:proofErr w:type="spellEnd"/>
      </w:hyperlink>
      <w:r w:rsidRPr="00173F1D">
        <w:rPr>
          <w:rFonts w:ascii="Times New Roman" w:eastAsia="Times New Roman" w:hAnsi="Times New Roman" w:cs="Times New Roman"/>
          <w:sz w:val="24"/>
          <w:szCs w:val="24"/>
        </w:rPr>
        <w:t xml:space="preserve">; or . . . Return to the </w:t>
      </w:r>
      <w:hyperlink r:id="rId8" w:history="1">
        <w:r w:rsidRPr="00173F1D">
          <w:rPr>
            <w:rFonts w:ascii="Times New Roman" w:eastAsia="Times New Roman" w:hAnsi="Times New Roman" w:cs="Times New Roman"/>
            <w:color w:val="0000FF"/>
            <w:sz w:val="24"/>
            <w:szCs w:val="24"/>
            <w:u w:val="single"/>
          </w:rPr>
          <w:t>Edgar Allen Poe Library</w:t>
        </w:r>
      </w:hyperlink>
      <w:r w:rsidRPr="00173F1D">
        <w:rPr>
          <w:rFonts w:ascii="Times New Roman" w:eastAsia="Times New Roman" w:hAnsi="Times New Roman" w:cs="Times New Roman"/>
          <w:sz w:val="24"/>
          <w:szCs w:val="24"/>
        </w:rPr>
        <w:t xml:space="preserve">. </w:t>
      </w:r>
    </w:p>
    <w:p w:rsidR="00173F1D" w:rsidRPr="00173F1D" w:rsidRDefault="00173F1D" w:rsidP="00173F1D">
      <w:pPr>
        <w:spacing w:after="0" w:line="240" w:lineRule="auto"/>
        <w:rPr>
          <w:rFonts w:ascii="Times New Roman" w:eastAsia="Times New Roman" w:hAnsi="Times New Roman" w:cs="Times New Roman"/>
          <w:sz w:val="25"/>
          <w:szCs w:val="25"/>
        </w:rPr>
      </w:pPr>
      <w:r w:rsidRPr="00173F1D">
        <w:rPr>
          <w:rFonts w:ascii="Times New Roman" w:eastAsia="Times New Roman" w:hAnsi="Times New Roman" w:cs="Times New Roman"/>
          <w:sz w:val="25"/>
          <w:szCs w:val="25"/>
        </w:rPr>
        <w:t xml:space="preserve">Enjoy </w:t>
      </w:r>
      <w:hyperlink r:id="rId9" w:history="1">
        <w:r w:rsidRPr="00173F1D">
          <w:rPr>
            <w:rFonts w:ascii="Times New Roman" w:eastAsia="Times New Roman" w:hAnsi="Times New Roman" w:cs="Times New Roman"/>
            <w:color w:val="0000FF"/>
            <w:sz w:val="25"/>
            <w:u w:val="single"/>
          </w:rPr>
          <w:t>The Short Story of the Day</w:t>
        </w:r>
      </w:hyperlink>
      <w:r w:rsidRPr="00173F1D">
        <w:rPr>
          <w:rFonts w:ascii="Times New Roman" w:eastAsia="Times New Roman" w:hAnsi="Times New Roman" w:cs="Times New Roman"/>
          <w:sz w:val="25"/>
          <w:szCs w:val="25"/>
        </w:rPr>
        <w:t xml:space="preserve">, our </w:t>
      </w:r>
      <w:hyperlink r:id="rId10" w:history="1">
        <w:r w:rsidRPr="00173F1D">
          <w:rPr>
            <w:rFonts w:ascii="Times New Roman" w:eastAsia="Times New Roman" w:hAnsi="Times New Roman" w:cs="Times New Roman"/>
            <w:color w:val="0000FF"/>
            <w:sz w:val="25"/>
            <w:u w:val="single"/>
          </w:rPr>
          <w:t>Short Story Collections</w:t>
        </w:r>
      </w:hyperlink>
      <w:r w:rsidRPr="00173F1D">
        <w:rPr>
          <w:rFonts w:ascii="Times New Roman" w:eastAsia="Times New Roman" w:hAnsi="Times New Roman" w:cs="Times New Roman"/>
          <w:sz w:val="25"/>
          <w:szCs w:val="25"/>
        </w:rPr>
        <w:t xml:space="preserve"> and </w:t>
      </w:r>
      <w:hyperlink r:id="rId11" w:history="1">
        <w:r w:rsidRPr="00173F1D">
          <w:rPr>
            <w:rFonts w:ascii="Times New Roman" w:eastAsia="Times New Roman" w:hAnsi="Times New Roman" w:cs="Times New Roman"/>
            <w:color w:val="0000FF"/>
            <w:sz w:val="25"/>
            <w:u w:val="single"/>
          </w:rPr>
          <w:t>Link To This Site!</w:t>
        </w:r>
      </w:hyperlink>
      <w:r w:rsidRPr="00173F1D">
        <w:rPr>
          <w:rFonts w:ascii="Times New Roman" w:eastAsia="Times New Roman" w:hAnsi="Times New Roman" w:cs="Times New Roman"/>
          <w:sz w:val="25"/>
          <w:szCs w:val="25"/>
        </w:rPr>
        <w:t xml:space="preserve"> </w:t>
      </w:r>
    </w:p>
    <w:p w:rsidR="00C25503" w:rsidRDefault="00C25503" w:rsidP="00173F1D"/>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3C5F"/>
    <w:multiLevelType w:val="multilevel"/>
    <w:tmpl w:val="A8EE3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73F1D"/>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3F1D"/>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2D01"/>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2">
    <w:name w:val="heading 2"/>
    <w:basedOn w:val="Normal"/>
    <w:link w:val="Heading2Char"/>
    <w:uiPriority w:val="9"/>
    <w:qFormat/>
    <w:rsid w:val="00173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3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F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3F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3F1D"/>
    <w:rPr>
      <w:color w:val="0000FF"/>
      <w:u w:val="single"/>
    </w:rPr>
  </w:style>
  <w:style w:type="paragraph" w:styleId="NormalWeb">
    <w:name w:val="Normal (Web)"/>
    <w:basedOn w:val="Normal"/>
    <w:uiPriority w:val="99"/>
    <w:semiHidden/>
    <w:unhideWhenUsed/>
    <w:rsid w:val="00173F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F1D"/>
    <w:rPr>
      <w:i/>
      <w:iCs/>
    </w:rPr>
  </w:style>
  <w:style w:type="paragraph" w:styleId="BalloonText">
    <w:name w:val="Balloon Text"/>
    <w:basedOn w:val="Normal"/>
    <w:link w:val="BalloonTextChar"/>
    <w:uiPriority w:val="99"/>
    <w:semiHidden/>
    <w:unhideWhenUsed/>
    <w:rsid w:val="0021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07214">
      <w:marLeft w:val="0"/>
      <w:marRight w:val="0"/>
      <w:marTop w:val="0"/>
      <w:marBottom w:val="0"/>
      <w:divBdr>
        <w:top w:val="none" w:sz="0" w:space="0" w:color="auto"/>
        <w:left w:val="none" w:sz="0" w:space="0" w:color="auto"/>
        <w:bottom w:val="none" w:sz="0" w:space="0" w:color="auto"/>
        <w:right w:val="none" w:sz="0" w:space="0" w:color="auto"/>
      </w:divBdr>
      <w:divsChild>
        <w:div w:id="1330478518">
          <w:marLeft w:val="0"/>
          <w:marRight w:val="0"/>
          <w:marTop w:val="0"/>
          <w:marBottom w:val="0"/>
          <w:divBdr>
            <w:top w:val="none" w:sz="0" w:space="0" w:color="auto"/>
            <w:left w:val="none" w:sz="0" w:space="0" w:color="auto"/>
            <w:bottom w:val="none" w:sz="0" w:space="0" w:color="auto"/>
            <w:right w:val="none" w:sz="0" w:space="0" w:color="auto"/>
          </w:divBdr>
          <w:divsChild>
            <w:div w:id="370958818">
              <w:marLeft w:val="0"/>
              <w:marRight w:val="0"/>
              <w:marTop w:val="0"/>
              <w:marBottom w:val="0"/>
              <w:divBdr>
                <w:top w:val="none" w:sz="0" w:space="0" w:color="auto"/>
                <w:left w:val="none" w:sz="0" w:space="0" w:color="auto"/>
                <w:bottom w:val="none" w:sz="0" w:space="0" w:color="auto"/>
                <w:right w:val="none" w:sz="0" w:space="0" w:color="auto"/>
              </w:divBdr>
              <w:divsChild>
                <w:div w:id="9469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5774">
      <w:marLeft w:val="0"/>
      <w:marRight w:val="0"/>
      <w:marTop w:val="0"/>
      <w:marBottom w:val="0"/>
      <w:divBdr>
        <w:top w:val="none" w:sz="0" w:space="0" w:color="auto"/>
        <w:left w:val="none" w:sz="0" w:space="0" w:color="auto"/>
        <w:bottom w:val="none" w:sz="0" w:space="0" w:color="auto"/>
        <w:right w:val="none" w:sz="0" w:space="0" w:color="auto"/>
      </w:divBdr>
      <w:divsChild>
        <w:div w:id="1625233318">
          <w:marLeft w:val="0"/>
          <w:marRight w:val="0"/>
          <w:marTop w:val="0"/>
          <w:marBottom w:val="0"/>
          <w:divBdr>
            <w:top w:val="none" w:sz="0" w:space="0" w:color="auto"/>
            <w:left w:val="none" w:sz="0" w:space="0" w:color="auto"/>
            <w:bottom w:val="none" w:sz="0" w:space="0" w:color="auto"/>
            <w:right w:val="none" w:sz="0" w:space="0" w:color="auto"/>
          </w:divBdr>
        </w:div>
        <w:div w:id="1486042726">
          <w:marLeft w:val="0"/>
          <w:marRight w:val="0"/>
          <w:marTop w:val="0"/>
          <w:marBottom w:val="0"/>
          <w:divBdr>
            <w:top w:val="none" w:sz="0" w:space="0" w:color="auto"/>
            <w:left w:val="none" w:sz="0" w:space="0" w:color="auto"/>
            <w:bottom w:val="none" w:sz="0" w:space="0" w:color="auto"/>
            <w:right w:val="none" w:sz="0" w:space="0" w:color="auto"/>
          </w:divBdr>
        </w:div>
        <w:div w:id="193516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author/edgar-allen-poe/bio-books-sto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ericanliterature.com/author/edgar-allen-poe/short-story/the-thousand-and-second-tale-of-scheherez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ricanliterature.com/link-to-this-site" TargetMode="External"/><Relationship Id="rId5" Type="http://schemas.openxmlformats.org/officeDocument/2006/relationships/webSettings" Target="webSettings.xml"/><Relationship Id="rId10" Type="http://schemas.openxmlformats.org/officeDocument/2006/relationships/hyperlink" Target="http://www.americanliterature.com/short-story-collections" TargetMode="External"/><Relationship Id="rId4" Type="http://schemas.openxmlformats.org/officeDocument/2006/relationships/settings" Target="settings.xml"/><Relationship Id="rId9" Type="http://schemas.openxmlformats.org/officeDocument/2006/relationships/hyperlink" Target="http://www.americanliterature.com/short-story-of-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2012-07-24T13:14:00Z</dcterms:created>
  <dcterms:modified xsi:type="dcterms:W3CDTF">2013-11-11T15:32:00Z</dcterms:modified>
</cp:coreProperties>
</file>